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6E5DC" w14:textId="77777777" w:rsidR="003639AB" w:rsidRPr="001B5608" w:rsidRDefault="003639AB" w:rsidP="003639AB">
      <w:pPr>
        <w:widowControl w:val="0"/>
        <w:autoSpaceDE w:val="0"/>
        <w:autoSpaceDN w:val="0"/>
        <w:jc w:val="center"/>
        <w:rPr>
          <w:b/>
          <w:caps/>
          <w:sz w:val="24"/>
          <w:szCs w:val="24"/>
        </w:rPr>
      </w:pPr>
    </w:p>
    <w:p w14:paraId="380D095B" w14:textId="77777777" w:rsidR="003639AB" w:rsidRPr="0038140E" w:rsidRDefault="003639AB" w:rsidP="003639AB">
      <w:pPr>
        <w:widowControl w:val="0"/>
        <w:autoSpaceDE w:val="0"/>
        <w:autoSpaceDN w:val="0"/>
        <w:jc w:val="center"/>
        <w:rPr>
          <w:rFonts w:ascii="Arial Narrow" w:hAnsi="Arial Narrow" w:cs="Tahoma"/>
          <w:b/>
          <w:caps/>
          <w:sz w:val="28"/>
          <w:szCs w:val="32"/>
        </w:rPr>
      </w:pPr>
      <w:r w:rsidRPr="0038140E">
        <w:rPr>
          <w:rFonts w:ascii="Arial Narrow" w:hAnsi="Arial Narrow" w:cs="Tahoma"/>
          <w:b/>
          <w:caps/>
          <w:sz w:val="28"/>
          <w:szCs w:val="32"/>
        </w:rPr>
        <w:t xml:space="preserve">Čestné vyhlásenie </w:t>
      </w:r>
    </w:p>
    <w:p w14:paraId="672CB921" w14:textId="77777777" w:rsidR="003639AB" w:rsidRPr="0038140E" w:rsidRDefault="003639AB" w:rsidP="003639AB">
      <w:pPr>
        <w:widowControl w:val="0"/>
        <w:autoSpaceDE w:val="0"/>
        <w:autoSpaceDN w:val="0"/>
        <w:jc w:val="center"/>
        <w:rPr>
          <w:rFonts w:ascii="Arial Narrow" w:hAnsi="Arial Narrow" w:cs="Tahoma"/>
          <w:b/>
          <w:sz w:val="28"/>
          <w:szCs w:val="32"/>
        </w:rPr>
      </w:pPr>
      <w:r w:rsidRPr="0038140E">
        <w:rPr>
          <w:rFonts w:ascii="Arial Narrow" w:hAnsi="Arial Narrow" w:cs="Tahoma"/>
          <w:b/>
          <w:sz w:val="28"/>
          <w:szCs w:val="32"/>
        </w:rPr>
        <w:t>zainteresovanej osoby o neprítomnosti konfliktu záujmov</w:t>
      </w:r>
    </w:p>
    <w:p w14:paraId="39C7155C" w14:textId="77777777" w:rsidR="003639AB" w:rsidRPr="0038140E" w:rsidRDefault="003639AB" w:rsidP="003639AB">
      <w:pPr>
        <w:widowControl w:val="0"/>
        <w:autoSpaceDE w:val="0"/>
        <w:autoSpaceDN w:val="0"/>
        <w:jc w:val="center"/>
        <w:rPr>
          <w:rFonts w:ascii="Arial Narrow" w:hAnsi="Arial Narrow" w:cs="Tahoma"/>
          <w:b/>
          <w:sz w:val="28"/>
          <w:szCs w:val="32"/>
        </w:rPr>
      </w:pPr>
      <w:r w:rsidRPr="0038140E">
        <w:rPr>
          <w:rFonts w:ascii="Arial Narrow" w:hAnsi="Arial Narrow" w:cs="Tahoma"/>
          <w:sz w:val="28"/>
          <w:szCs w:val="32"/>
        </w:rPr>
        <w:t xml:space="preserve"> </w:t>
      </w:r>
      <w:r w:rsidRPr="0038140E">
        <w:rPr>
          <w:rFonts w:ascii="Arial Narrow" w:hAnsi="Arial Narrow" w:cs="Tahoma"/>
          <w:b/>
          <w:sz w:val="28"/>
          <w:szCs w:val="32"/>
        </w:rPr>
        <w:t>v súvislosti s prípravou alebo realizáciou verejného obstarávania</w:t>
      </w:r>
    </w:p>
    <w:p w14:paraId="258B3341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bCs/>
          <w:sz w:val="22"/>
          <w:szCs w:val="24"/>
        </w:rPr>
      </w:pPr>
    </w:p>
    <w:p w14:paraId="683A0D5E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bCs/>
          <w:sz w:val="22"/>
          <w:szCs w:val="24"/>
        </w:rPr>
      </w:pPr>
    </w:p>
    <w:p w14:paraId="161FB74D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bCs/>
          <w:sz w:val="22"/>
          <w:szCs w:val="24"/>
        </w:rPr>
      </w:pPr>
    </w:p>
    <w:p w14:paraId="2B32840D" w14:textId="066B5CEA" w:rsidR="0038140E" w:rsidRPr="0038140E" w:rsidRDefault="003639AB" w:rsidP="0038140E">
      <w:pPr>
        <w:jc w:val="both"/>
        <w:rPr>
          <w:rFonts w:ascii="Arial Narrow" w:hAnsi="Arial Narrow" w:cstheme="minorHAnsi"/>
          <w:b/>
          <w:color w:val="FAA400"/>
          <w:sz w:val="22"/>
          <w:szCs w:val="22"/>
        </w:rPr>
      </w:pPr>
      <w:r w:rsidRPr="0038140E">
        <w:rPr>
          <w:rFonts w:ascii="Arial Narrow" w:hAnsi="Arial Narrow" w:cs="Tahoma"/>
          <w:b/>
          <w:bCs/>
          <w:sz w:val="22"/>
          <w:szCs w:val="22"/>
        </w:rPr>
        <w:t xml:space="preserve">Obchodné meno uchádzača: </w:t>
      </w:r>
      <w:r w:rsidR="0038140E">
        <w:rPr>
          <w:rFonts w:ascii="Arial Narrow" w:hAnsi="Arial Narrow" w:cs="Tahoma"/>
          <w:b/>
          <w:bCs/>
          <w:sz w:val="22"/>
          <w:szCs w:val="22"/>
        </w:rPr>
        <w:tab/>
      </w:r>
      <w:proofErr w:type="spellStart"/>
      <w:r w:rsidR="00D1125D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css</w:t>
      </w:r>
      <w:proofErr w:type="spellEnd"/>
      <w:r w:rsidR="00D1125D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 xml:space="preserve">-stav, </w:t>
      </w:r>
      <w:proofErr w:type="spellStart"/>
      <w:r w:rsidR="00D1125D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s.r.o</w:t>
      </w:r>
      <w:proofErr w:type="spellEnd"/>
      <w:r w:rsidR="00D1125D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.,</w:t>
      </w:r>
      <w:r w:rsidR="00D1125D" w:rsidRPr="00D8231A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</w:t>
      </w:r>
      <w:r w:rsidR="00D1125D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Námestie Slobody 582/5, 073 01 Sobrance, </w:t>
      </w:r>
      <w:r w:rsidR="00D1125D"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 w:rsidR="00D1125D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52325091</w:t>
      </w:r>
    </w:p>
    <w:p w14:paraId="60BF05A2" w14:textId="4C00B9AB" w:rsidR="003639AB" w:rsidRPr="0038140E" w:rsidRDefault="003639AB" w:rsidP="0038140E">
      <w:pPr>
        <w:widowControl w:val="0"/>
        <w:autoSpaceDE w:val="0"/>
        <w:autoSpaceDN w:val="0"/>
        <w:adjustRightInd w:val="0"/>
        <w:rPr>
          <w:rFonts w:ascii="Arial Narrow" w:hAnsi="Arial Narrow" w:cs="Tahoma"/>
          <w:bCs/>
          <w:sz w:val="22"/>
          <w:szCs w:val="24"/>
        </w:rPr>
      </w:pPr>
    </w:p>
    <w:p w14:paraId="1B480746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7F2D6AC4" w14:textId="2BF3BE9F" w:rsid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  <w:sz w:val="22"/>
          <w:szCs w:val="24"/>
        </w:rPr>
      </w:pPr>
      <w:r w:rsidRPr="0038140E">
        <w:rPr>
          <w:rFonts w:ascii="Arial Narrow" w:hAnsi="Arial Narrow" w:cs="Tahoma"/>
          <w:sz w:val="22"/>
          <w:szCs w:val="24"/>
        </w:rPr>
        <w:t xml:space="preserve">Ja, dolu podpísaný/á, </w:t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D1125D">
        <w:rPr>
          <w:rFonts w:ascii="Arial Narrow" w:hAnsi="Arial Narrow" w:cs="Tahoma"/>
          <w:sz w:val="22"/>
          <w:szCs w:val="24"/>
        </w:rPr>
        <w:t xml:space="preserve">Petronela </w:t>
      </w:r>
      <w:proofErr w:type="spellStart"/>
      <w:r w:rsidR="00D1125D">
        <w:rPr>
          <w:rFonts w:ascii="Arial Narrow" w:hAnsi="Arial Narrow" w:cs="Tahoma"/>
          <w:sz w:val="22"/>
          <w:szCs w:val="24"/>
        </w:rPr>
        <w:t>Holindová</w:t>
      </w:r>
      <w:proofErr w:type="spellEnd"/>
      <w:r w:rsidR="0038140E">
        <w:rPr>
          <w:rFonts w:ascii="Arial Narrow" w:hAnsi="Arial Narrow" w:cs="Tahoma"/>
          <w:sz w:val="22"/>
          <w:szCs w:val="24"/>
        </w:rPr>
        <w:t>, konateľ</w:t>
      </w:r>
      <w:r w:rsidRPr="0038140E">
        <w:rPr>
          <w:rFonts w:ascii="Arial Narrow" w:hAnsi="Arial Narrow" w:cs="Tahoma"/>
          <w:color w:val="000000"/>
          <w:sz w:val="22"/>
          <w:szCs w:val="24"/>
        </w:rPr>
        <w:t xml:space="preserve">  </w:t>
      </w:r>
    </w:p>
    <w:p w14:paraId="354BBFBA" w14:textId="33F49BCD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  <w:r w:rsidRPr="0038140E">
        <w:rPr>
          <w:rFonts w:ascii="Arial Narrow" w:hAnsi="Arial Narrow" w:cs="Tahoma"/>
          <w:color w:val="000000"/>
          <w:sz w:val="22"/>
          <w:szCs w:val="24"/>
        </w:rPr>
        <w:t>(</w:t>
      </w:r>
      <w:r w:rsidR="0038140E">
        <w:rPr>
          <w:rFonts w:ascii="Arial Narrow" w:hAnsi="Arial Narrow" w:cs="Tahoma"/>
          <w:color w:val="000000"/>
          <w:sz w:val="22"/>
          <w:szCs w:val="24"/>
        </w:rPr>
        <w:t xml:space="preserve">titul, </w:t>
      </w:r>
      <w:r w:rsidRPr="0038140E">
        <w:rPr>
          <w:rFonts w:ascii="Arial Narrow" w:hAnsi="Arial Narrow" w:cs="Tahoma"/>
          <w:sz w:val="22"/>
          <w:szCs w:val="24"/>
        </w:rPr>
        <w:t xml:space="preserve">meno a priezvisko, funkcia/pozícia), </w:t>
      </w:r>
    </w:p>
    <w:p w14:paraId="36071E5C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4A247674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  <w:r w:rsidRPr="0038140E">
        <w:rPr>
          <w:rFonts w:ascii="Arial Narrow" w:hAnsi="Arial Narrow" w:cs="Tahoma"/>
          <w:sz w:val="22"/>
          <w:szCs w:val="24"/>
        </w:rPr>
        <w:t>ako zainteresovaná osoba</w:t>
      </w:r>
      <w:r w:rsidRPr="0038140E">
        <w:rPr>
          <w:rFonts w:ascii="Arial Narrow" w:hAnsi="Arial Narrow" w:cs="Tahoma"/>
          <w:sz w:val="22"/>
          <w:szCs w:val="24"/>
          <w:vertAlign w:val="superscript"/>
        </w:rPr>
        <w:footnoteReference w:id="1"/>
      </w:r>
      <w:r w:rsidRPr="0038140E">
        <w:rPr>
          <w:rFonts w:ascii="Arial Narrow" w:hAnsi="Arial Narrow" w:cs="Tahoma"/>
          <w:sz w:val="22"/>
          <w:szCs w:val="24"/>
        </w:rPr>
        <w:t>, čestne vyhlasujem, že v súvislosti s prípravou a realizáciou verejného obstarávania zákazky:</w:t>
      </w:r>
    </w:p>
    <w:p w14:paraId="73E12178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7FA162B0" w14:textId="4AB86673" w:rsidR="00641149" w:rsidRPr="00AE2C74" w:rsidRDefault="003639AB" w:rsidP="00641149">
      <w:pPr>
        <w:jc w:val="both"/>
        <w:rPr>
          <w:rFonts w:ascii="Arial Narrow" w:hAnsi="Arial Narrow" w:cstheme="minorHAnsi"/>
          <w:b/>
          <w:color w:val="0D0D0D" w:themeColor="text1" w:themeTint="F2"/>
          <w:sz w:val="24"/>
          <w:szCs w:val="24"/>
        </w:rPr>
      </w:pPr>
      <w:r w:rsidRPr="0038140E">
        <w:rPr>
          <w:rFonts w:ascii="Arial Narrow" w:hAnsi="Arial Narrow" w:cs="Tahoma"/>
          <w:b/>
          <w:bCs/>
          <w:sz w:val="22"/>
          <w:szCs w:val="24"/>
        </w:rPr>
        <w:t>Názov zákazky:</w:t>
      </w:r>
      <w:r w:rsidRPr="0038140E">
        <w:rPr>
          <w:rFonts w:ascii="Arial Narrow" w:hAnsi="Arial Narrow" w:cs="Tahoma"/>
          <w:bCs/>
          <w:sz w:val="22"/>
          <w:szCs w:val="24"/>
        </w:rPr>
        <w:t xml:space="preserve"> </w:t>
      </w:r>
      <w:r w:rsidR="0038140E">
        <w:rPr>
          <w:rFonts w:ascii="Arial Narrow" w:hAnsi="Arial Narrow" w:cs="Tahoma"/>
          <w:bCs/>
          <w:sz w:val="22"/>
          <w:szCs w:val="24"/>
        </w:rPr>
        <w:tab/>
      </w:r>
      <w:r w:rsidR="0038140E">
        <w:rPr>
          <w:rFonts w:ascii="Arial Narrow" w:hAnsi="Arial Narrow" w:cs="Tahoma"/>
          <w:bCs/>
          <w:sz w:val="22"/>
          <w:szCs w:val="24"/>
        </w:rPr>
        <w:tab/>
      </w:r>
      <w:r w:rsidR="00D1125D">
        <w:rPr>
          <w:rFonts w:ascii="Arial Narrow" w:hAnsi="Arial Narrow" w:cstheme="minorHAnsi"/>
          <w:b/>
          <w:color w:val="0B0C0C"/>
          <w:sz w:val="22"/>
          <w:szCs w:val="22"/>
          <w:shd w:val="clear" w:color="auto" w:fill="FFFFFF"/>
        </w:rPr>
        <w:t>Rekonštrukcia lesnej cesty, Poruba pod Vihorlatom</w:t>
      </w:r>
    </w:p>
    <w:p w14:paraId="5E869F2A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6D94E985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04CF764D" w14:textId="77777777" w:rsidR="003639AB" w:rsidRPr="0038140E" w:rsidRDefault="003639AB" w:rsidP="003639AB">
      <w:pPr>
        <w:pStyle w:val="Odsekzoznamu"/>
        <w:numPr>
          <w:ilvl w:val="0"/>
          <w:numId w:val="1"/>
        </w:numPr>
        <w:spacing w:after="160" w:line="259" w:lineRule="auto"/>
        <w:ind w:left="357" w:hanging="357"/>
        <w:jc w:val="both"/>
        <w:rPr>
          <w:rFonts w:ascii="Arial Narrow" w:hAnsi="Arial Narrow" w:cs="Tahoma"/>
          <w:szCs w:val="24"/>
        </w:rPr>
      </w:pPr>
      <w:r w:rsidRPr="0038140E">
        <w:rPr>
          <w:rFonts w:ascii="Arial Narrow" w:hAnsi="Arial Narrow" w:cs="Tahoma"/>
          <w:szCs w:val="24"/>
        </w:rPr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38140E">
        <w:rPr>
          <w:rFonts w:ascii="Arial Narrow" w:hAnsi="Arial Narrow" w:cs="Tahoma"/>
          <w:szCs w:val="24"/>
        </w:rPr>
        <w:t>Z.z</w:t>
      </w:r>
      <w:proofErr w:type="spellEnd"/>
      <w:r w:rsidRPr="0038140E">
        <w:rPr>
          <w:rFonts w:ascii="Arial Narrow" w:hAnsi="Arial Narrow" w:cs="Tahoma"/>
          <w:szCs w:val="24"/>
        </w:rPr>
        <w:t>. o verejnom obstarávaní a o zmene a doplnení niektorých zákonov v platnom znení („zainteresovaná osoba“) akékoľvek aktivity, ktoré vy mohli viesť k zvýhodneniu nášho postavenia v</w:t>
      </w:r>
      <w:r w:rsidRPr="0038140E">
        <w:rPr>
          <w:rFonts w:ascii="Arial Narrow" w:hAnsi="Arial Narrow" w:cs="Tahoma"/>
          <w:szCs w:val="24"/>
          <w:lang w:val="sk-SK"/>
        </w:rPr>
        <w:t>o verejnom obstarávaní</w:t>
      </w:r>
      <w:r w:rsidRPr="0038140E">
        <w:rPr>
          <w:rFonts w:ascii="Arial Narrow" w:hAnsi="Arial Narrow" w:cs="Tahoma"/>
          <w:szCs w:val="24"/>
        </w:rPr>
        <w:t xml:space="preserve">, </w:t>
      </w:r>
    </w:p>
    <w:p w14:paraId="25FA1981" w14:textId="77777777" w:rsidR="003639AB" w:rsidRPr="0038140E" w:rsidRDefault="003639AB" w:rsidP="003639AB">
      <w:pPr>
        <w:pStyle w:val="Odsekzoznamu"/>
        <w:ind w:left="357"/>
        <w:jc w:val="both"/>
        <w:rPr>
          <w:rFonts w:ascii="Arial Narrow" w:hAnsi="Arial Narrow" w:cs="Tahoma"/>
          <w:szCs w:val="24"/>
        </w:rPr>
      </w:pPr>
    </w:p>
    <w:p w14:paraId="06B11FD1" w14:textId="77777777" w:rsidR="003639AB" w:rsidRPr="0038140E" w:rsidRDefault="003639AB" w:rsidP="003639AB">
      <w:pPr>
        <w:pStyle w:val="Odsekzoznamu"/>
        <w:numPr>
          <w:ilvl w:val="0"/>
          <w:numId w:val="1"/>
        </w:numPr>
        <w:spacing w:after="160" w:line="259" w:lineRule="auto"/>
        <w:ind w:left="357" w:hanging="357"/>
        <w:jc w:val="both"/>
        <w:rPr>
          <w:rFonts w:ascii="Arial Narrow" w:hAnsi="Arial Narrow" w:cs="Tahoma"/>
          <w:szCs w:val="24"/>
        </w:rPr>
      </w:pPr>
      <w:r w:rsidRPr="0038140E">
        <w:rPr>
          <w:rFonts w:ascii="Arial Narrow" w:hAnsi="Arial Narrow" w:cs="Tahoma"/>
          <w:szCs w:val="24"/>
        </w:rPr>
        <w:t>som neposkytol a neposkytnem akejkoľvek čo i len potencionálne zainteresovanej osobe priamo alebo nepriamo akúkoľvek finančnú alebo vecnú výhodu ako motiváciu alebo odmenu súvisiacu so zadaním tejto zákazky</w:t>
      </w:r>
      <w:r w:rsidRPr="0038140E">
        <w:rPr>
          <w:rFonts w:ascii="Arial Narrow" w:hAnsi="Arial Narrow" w:cs="Tahoma"/>
          <w:szCs w:val="24"/>
          <w:lang w:val="sk-SK"/>
        </w:rPr>
        <w:t xml:space="preserve"> a s týmto verejným obstarávaním</w:t>
      </w:r>
      <w:r w:rsidRPr="0038140E">
        <w:rPr>
          <w:rFonts w:ascii="Arial Narrow" w:hAnsi="Arial Narrow" w:cs="Tahoma"/>
          <w:szCs w:val="24"/>
        </w:rPr>
        <w:t xml:space="preserve">, </w:t>
      </w:r>
    </w:p>
    <w:p w14:paraId="541E4002" w14:textId="77777777" w:rsidR="003639AB" w:rsidRPr="0038140E" w:rsidRDefault="003639AB" w:rsidP="003639AB">
      <w:pPr>
        <w:pStyle w:val="Odsekzoznamu"/>
        <w:ind w:left="357"/>
        <w:jc w:val="both"/>
        <w:rPr>
          <w:rFonts w:ascii="Arial Narrow" w:hAnsi="Arial Narrow" w:cs="Tahoma"/>
          <w:szCs w:val="24"/>
        </w:rPr>
      </w:pPr>
    </w:p>
    <w:p w14:paraId="278A7793" w14:textId="77777777" w:rsidR="003639AB" w:rsidRPr="0038140E" w:rsidRDefault="003639AB" w:rsidP="003639AB">
      <w:pPr>
        <w:pStyle w:val="Odsekzoznamu"/>
        <w:numPr>
          <w:ilvl w:val="0"/>
          <w:numId w:val="1"/>
        </w:numPr>
        <w:spacing w:after="160" w:line="259" w:lineRule="auto"/>
        <w:ind w:left="357" w:hanging="357"/>
        <w:jc w:val="both"/>
        <w:rPr>
          <w:rFonts w:ascii="Arial Narrow" w:hAnsi="Arial Narrow" w:cs="Tahoma"/>
          <w:szCs w:val="24"/>
        </w:rPr>
      </w:pPr>
      <w:r w:rsidRPr="0038140E">
        <w:rPr>
          <w:rFonts w:ascii="Arial Narrow" w:hAnsi="Arial Narrow" w:cs="Tahoma"/>
          <w:szCs w:val="24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061A1CFF" w14:textId="77777777" w:rsidR="003639AB" w:rsidRPr="0038140E" w:rsidRDefault="003639AB" w:rsidP="003639AB">
      <w:pPr>
        <w:pStyle w:val="Odsekzoznamu"/>
        <w:ind w:left="357"/>
        <w:jc w:val="both"/>
        <w:rPr>
          <w:rFonts w:ascii="Arial Narrow" w:hAnsi="Arial Narrow" w:cs="Tahoma"/>
          <w:szCs w:val="24"/>
        </w:rPr>
      </w:pPr>
    </w:p>
    <w:p w14:paraId="32D706E7" w14:textId="77777777" w:rsidR="003639AB" w:rsidRPr="0038140E" w:rsidRDefault="003639AB" w:rsidP="003639AB">
      <w:pPr>
        <w:pStyle w:val="Odsekzoznamu"/>
        <w:numPr>
          <w:ilvl w:val="0"/>
          <w:numId w:val="1"/>
        </w:numPr>
        <w:spacing w:after="160" w:line="259" w:lineRule="auto"/>
        <w:ind w:left="357" w:hanging="357"/>
        <w:jc w:val="both"/>
        <w:rPr>
          <w:rFonts w:ascii="Arial Narrow" w:hAnsi="Arial Narrow" w:cs="Tahoma"/>
          <w:szCs w:val="24"/>
        </w:rPr>
      </w:pPr>
      <w:r w:rsidRPr="0038140E">
        <w:rPr>
          <w:rFonts w:ascii="Arial Narrow" w:hAnsi="Arial Narrow" w:cs="Tahoma"/>
          <w:szCs w:val="24"/>
        </w:rPr>
        <w:t>poskytnem verejnému obstarávateľovi v postupe tohto verejného obstarávania presné, pravdivé a úplné informácie.</w:t>
      </w:r>
    </w:p>
    <w:p w14:paraId="7E30A275" w14:textId="77777777" w:rsidR="003639AB" w:rsidRPr="0038140E" w:rsidRDefault="003639AB" w:rsidP="003639AB">
      <w:pPr>
        <w:widowControl w:val="0"/>
        <w:autoSpaceDE w:val="0"/>
        <w:autoSpaceDN w:val="0"/>
        <w:adjustRightInd w:val="0"/>
        <w:contextualSpacing/>
        <w:jc w:val="both"/>
        <w:rPr>
          <w:rFonts w:ascii="Arial Narrow" w:hAnsi="Arial Narrow" w:cs="Tahoma"/>
          <w:sz w:val="22"/>
          <w:szCs w:val="24"/>
        </w:rPr>
      </w:pPr>
    </w:p>
    <w:p w14:paraId="2AD55AD7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560AB927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746DFF35" w14:textId="689DE81A" w:rsidR="003639AB" w:rsidRPr="0038140E" w:rsidRDefault="00D1125D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  <w:r>
        <w:rPr>
          <w:rFonts w:ascii="Arial Narrow" w:hAnsi="Arial Narrow" w:cs="Tahoma"/>
          <w:sz w:val="22"/>
          <w:szCs w:val="24"/>
        </w:rPr>
        <w:t>Sobrance</w:t>
      </w:r>
      <w:r w:rsidR="003639AB" w:rsidRPr="0038140E">
        <w:rPr>
          <w:rFonts w:ascii="Arial Narrow" w:hAnsi="Arial Narrow" w:cs="Tahoma"/>
          <w:sz w:val="22"/>
          <w:szCs w:val="24"/>
        </w:rPr>
        <w:t>, dňa ………………………</w:t>
      </w:r>
    </w:p>
    <w:p w14:paraId="3AE47FA0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6B010233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20BE6001" w14:textId="77777777" w:rsidR="003639AB" w:rsidRPr="0038140E" w:rsidRDefault="003639AB" w:rsidP="003639A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4"/>
        </w:rPr>
      </w:pPr>
    </w:p>
    <w:p w14:paraId="41A2C2D1" w14:textId="77777777" w:rsidR="00D1125D" w:rsidRDefault="003639AB" w:rsidP="00D1125D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  <w:sz w:val="22"/>
          <w:szCs w:val="24"/>
        </w:rPr>
      </w:pP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P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38140E">
        <w:rPr>
          <w:rFonts w:ascii="Arial Narrow" w:hAnsi="Arial Narrow" w:cs="Tahoma"/>
          <w:sz w:val="22"/>
          <w:szCs w:val="24"/>
        </w:rPr>
        <w:tab/>
      </w:r>
      <w:r w:rsidR="00D1125D">
        <w:rPr>
          <w:rFonts w:ascii="Arial Narrow" w:hAnsi="Arial Narrow" w:cs="Tahoma"/>
          <w:sz w:val="22"/>
          <w:szCs w:val="24"/>
        </w:rPr>
        <w:t xml:space="preserve">Petronela </w:t>
      </w:r>
      <w:proofErr w:type="spellStart"/>
      <w:r w:rsidR="00D1125D">
        <w:rPr>
          <w:rFonts w:ascii="Arial Narrow" w:hAnsi="Arial Narrow" w:cs="Tahoma"/>
          <w:sz w:val="22"/>
          <w:szCs w:val="24"/>
        </w:rPr>
        <w:t>Holindová</w:t>
      </w:r>
      <w:proofErr w:type="spellEnd"/>
      <w:r w:rsidR="00D1125D">
        <w:rPr>
          <w:rFonts w:ascii="Arial Narrow" w:hAnsi="Arial Narrow" w:cs="Tahoma"/>
          <w:sz w:val="22"/>
          <w:szCs w:val="24"/>
        </w:rPr>
        <w:t>, konateľ</w:t>
      </w:r>
      <w:r w:rsidR="00D1125D" w:rsidRPr="0038140E">
        <w:rPr>
          <w:rFonts w:ascii="Arial Narrow" w:hAnsi="Arial Narrow" w:cs="Tahoma"/>
          <w:color w:val="000000"/>
          <w:sz w:val="22"/>
          <w:szCs w:val="24"/>
        </w:rPr>
        <w:t xml:space="preserve">  </w:t>
      </w:r>
    </w:p>
    <w:p w14:paraId="216B2FA4" w14:textId="1C18974E" w:rsidR="003639AB" w:rsidRPr="0038140E" w:rsidRDefault="003639AB" w:rsidP="00D1125D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b/>
          <w:caps/>
          <w:sz w:val="22"/>
          <w:szCs w:val="24"/>
        </w:rPr>
      </w:pPr>
    </w:p>
    <w:p w14:paraId="280F6D89" w14:textId="77777777" w:rsidR="003639AB" w:rsidRPr="0038140E" w:rsidRDefault="003639AB" w:rsidP="003639AB">
      <w:pPr>
        <w:widowControl w:val="0"/>
        <w:autoSpaceDE w:val="0"/>
        <w:autoSpaceDN w:val="0"/>
        <w:rPr>
          <w:rFonts w:ascii="Arial Narrow" w:hAnsi="Arial Narrow" w:cs="Tahoma"/>
          <w:b/>
          <w:caps/>
          <w:sz w:val="22"/>
          <w:szCs w:val="24"/>
        </w:rPr>
      </w:pPr>
    </w:p>
    <w:p w14:paraId="72E9FB21" w14:textId="77777777" w:rsidR="00CC1A29" w:rsidRPr="0038140E" w:rsidRDefault="00CC1A29">
      <w:pPr>
        <w:rPr>
          <w:rFonts w:ascii="Arial Narrow" w:hAnsi="Arial Narrow"/>
        </w:rPr>
      </w:pPr>
    </w:p>
    <w:sectPr w:rsidR="00CC1A29" w:rsidRPr="00381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F2ED5" w14:textId="77777777" w:rsidR="009D5CAC" w:rsidRDefault="009D5CAC" w:rsidP="003639AB">
      <w:r>
        <w:separator/>
      </w:r>
    </w:p>
  </w:endnote>
  <w:endnote w:type="continuationSeparator" w:id="0">
    <w:p w14:paraId="3A0DA082" w14:textId="77777777" w:rsidR="009D5CAC" w:rsidRDefault="009D5CAC" w:rsidP="0036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EDC0" w14:textId="77777777" w:rsidR="009D5CAC" w:rsidRDefault="009D5CAC" w:rsidP="003639AB">
      <w:r>
        <w:separator/>
      </w:r>
    </w:p>
  </w:footnote>
  <w:footnote w:type="continuationSeparator" w:id="0">
    <w:p w14:paraId="5A43C402" w14:textId="77777777" w:rsidR="009D5CAC" w:rsidRDefault="009D5CAC" w:rsidP="003639AB">
      <w:r>
        <w:continuationSeparator/>
      </w:r>
    </w:p>
  </w:footnote>
  <w:footnote w:id="1">
    <w:p w14:paraId="006B2B7C" w14:textId="77777777" w:rsidR="003639AB" w:rsidRPr="0038140E" w:rsidRDefault="003639AB" w:rsidP="003639AB">
      <w:pPr>
        <w:rPr>
          <w:rFonts w:ascii="Arial Narrow" w:hAnsi="Arial Narrow"/>
        </w:rPr>
      </w:pPr>
      <w:r w:rsidRPr="0038140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8140E">
        <w:rPr>
          <w:rFonts w:ascii="Arial Narrow" w:hAnsi="Arial Narrow"/>
          <w:sz w:val="18"/>
          <w:szCs w:val="18"/>
        </w:rPr>
        <w:t xml:space="preserve">   zákon č. 343/2015 Z. z. o verejnom obstarávaní a o zmene a doplnení niektorých zákonov v znení neskorších predpisov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0187B"/>
    <w:multiLevelType w:val="hybridMultilevel"/>
    <w:tmpl w:val="B5A06778"/>
    <w:lvl w:ilvl="0" w:tplc="C24ED3E6">
      <w:numFmt w:val="bullet"/>
      <w:lvlText w:val="-"/>
      <w:lvlJc w:val="left"/>
      <w:pPr>
        <w:ind w:left="72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0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AB"/>
    <w:rsid w:val="00075928"/>
    <w:rsid w:val="00125D17"/>
    <w:rsid w:val="0014395B"/>
    <w:rsid w:val="00171C79"/>
    <w:rsid w:val="003639AB"/>
    <w:rsid w:val="0038140E"/>
    <w:rsid w:val="00493E33"/>
    <w:rsid w:val="004F3302"/>
    <w:rsid w:val="00574100"/>
    <w:rsid w:val="00640E08"/>
    <w:rsid w:val="00641149"/>
    <w:rsid w:val="006F74BB"/>
    <w:rsid w:val="0072370B"/>
    <w:rsid w:val="008075E7"/>
    <w:rsid w:val="009347C2"/>
    <w:rsid w:val="009D5CAC"/>
    <w:rsid w:val="00A06D58"/>
    <w:rsid w:val="00CC1A29"/>
    <w:rsid w:val="00D1125D"/>
    <w:rsid w:val="00D2169F"/>
    <w:rsid w:val="00DA33C8"/>
    <w:rsid w:val="00E932E1"/>
    <w:rsid w:val="00E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6BA3"/>
  <w15:chartTrackingRefBased/>
  <w15:docId w15:val="{7E22C887-4AA9-4ED8-9985-B656AF67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3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3639AB"/>
    <w:rPr>
      <w:vertAlign w:val="superscript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3639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3639AB"/>
    <w:rPr>
      <w:rFonts w:ascii="Calibri" w:eastAsia="Calibri" w:hAnsi="Calibri" w:cs="Times New Roman"/>
      <w:lang w:val="x-none"/>
    </w:rPr>
  </w:style>
  <w:style w:type="paragraph" w:customStyle="1" w:styleId="Char2">
    <w:name w:val="Char2"/>
    <w:basedOn w:val="Normlny"/>
    <w:link w:val="Odkaznapoznmkupodiarou"/>
    <w:uiPriority w:val="99"/>
    <w:rsid w:val="003639AB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Patkoš Boris</dc:creator>
  <cp:keywords/>
  <dc:description/>
  <cp:lastModifiedBy>Boris Patkoš</cp:lastModifiedBy>
  <cp:revision>7</cp:revision>
  <dcterms:created xsi:type="dcterms:W3CDTF">2024-06-24T11:51:00Z</dcterms:created>
  <dcterms:modified xsi:type="dcterms:W3CDTF">2024-06-25T15:03:00Z</dcterms:modified>
</cp:coreProperties>
</file>